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74B27" w14:textId="77777777" w:rsidR="00520156" w:rsidRPr="00520156" w:rsidRDefault="00520156" w:rsidP="00520156">
      <w:pPr>
        <w:ind w:left="126" w:right="126"/>
        <w:jc w:val="center"/>
        <w:rPr>
          <w:rFonts w:ascii="Arial" w:hAnsi="Arial" w:cs="Arial"/>
          <w:sz w:val="8"/>
          <w:szCs w:val="8"/>
        </w:rPr>
      </w:pPr>
    </w:p>
    <w:p w14:paraId="79BADC40" w14:textId="77777777" w:rsidR="00520156" w:rsidRPr="00520156" w:rsidRDefault="00520156" w:rsidP="00520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b/>
          <w:sz w:val="8"/>
          <w:szCs w:val="8"/>
        </w:rPr>
      </w:pPr>
    </w:p>
    <w:p w14:paraId="10A06F3A" w14:textId="2A806BD2" w:rsidR="00520156" w:rsidRPr="00520156" w:rsidRDefault="00520156" w:rsidP="00520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b/>
        </w:rPr>
      </w:pPr>
      <w:r w:rsidRPr="00520156">
        <w:rPr>
          <w:rFonts w:ascii="Arial" w:hAnsi="Arial" w:cs="Arial"/>
          <w:b/>
        </w:rPr>
        <w:t>For URGENT clinical concerns</w:t>
      </w:r>
    </w:p>
    <w:p w14:paraId="75D7ADCD" w14:textId="77777777" w:rsidR="00520156" w:rsidRPr="00520156" w:rsidRDefault="00520156" w:rsidP="00520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sz w:val="28"/>
          <w:szCs w:val="18"/>
        </w:rPr>
      </w:pPr>
      <w:r w:rsidRPr="00520156">
        <w:rPr>
          <w:rFonts w:ascii="Arial" w:hAnsi="Arial" w:cs="Arial"/>
          <w:b/>
        </w:rPr>
        <w:t xml:space="preserve">DIAL </w:t>
      </w:r>
      <w:r w:rsidRPr="00520156">
        <w:rPr>
          <w:rFonts w:ascii="Arial" w:hAnsi="Arial" w:cs="Arial"/>
          <w:b/>
          <w:sz w:val="8"/>
          <w:szCs w:val="8"/>
        </w:rPr>
        <w:t xml:space="preserve"> </w:t>
      </w:r>
      <w:r w:rsidRPr="00520156">
        <w:rPr>
          <w:rFonts w:ascii="Arial" w:hAnsi="Arial" w:cs="Arial"/>
          <w:b/>
          <w:sz w:val="36"/>
          <w:szCs w:val="18"/>
          <w:u w:val="single"/>
        </w:rPr>
        <w:t>613-545-7999</w:t>
      </w:r>
      <w:r w:rsidRPr="00520156">
        <w:rPr>
          <w:rFonts w:ascii="Arial" w:hAnsi="Arial" w:cs="Arial"/>
          <w:sz w:val="36"/>
          <w:szCs w:val="18"/>
        </w:rPr>
        <w:t xml:space="preserve"> </w:t>
      </w:r>
      <w:r w:rsidRPr="00520156">
        <w:rPr>
          <w:rFonts w:ascii="Arial" w:hAnsi="Arial" w:cs="Arial"/>
          <w:sz w:val="28"/>
          <w:szCs w:val="18"/>
        </w:rPr>
        <w:t xml:space="preserve">EXT # ____ </w:t>
      </w:r>
    </w:p>
    <w:p w14:paraId="6E339857" w14:textId="77777777" w:rsidR="00520156" w:rsidRPr="00520156" w:rsidRDefault="00520156" w:rsidP="00520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sz w:val="28"/>
          <w:szCs w:val="18"/>
        </w:rPr>
      </w:pPr>
      <w:r w:rsidRPr="00520156">
        <w:rPr>
          <w:rFonts w:ascii="Arial" w:hAnsi="Arial" w:cs="Arial"/>
          <w:sz w:val="28"/>
          <w:szCs w:val="18"/>
        </w:rPr>
        <w:t>(listen for your midwife’s name, as the ext. may change)</w:t>
      </w:r>
    </w:p>
    <w:p w14:paraId="4C684002" w14:textId="77777777" w:rsidR="00520156" w:rsidRPr="00520156" w:rsidRDefault="00520156" w:rsidP="00520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b/>
          <w:sz w:val="8"/>
          <w:szCs w:val="8"/>
        </w:rPr>
      </w:pPr>
    </w:p>
    <w:p w14:paraId="566C770C" w14:textId="73D7E596" w:rsidR="00520156" w:rsidRPr="00520156" w:rsidRDefault="00520156" w:rsidP="00520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ind w:left="126" w:right="126"/>
        <w:jc w:val="center"/>
        <w:rPr>
          <w:rFonts w:ascii="Arial" w:hAnsi="Arial" w:cs="Arial"/>
          <w:sz w:val="26"/>
          <w:szCs w:val="26"/>
        </w:rPr>
      </w:pPr>
      <w:r w:rsidRPr="00520156">
        <w:rPr>
          <w:rFonts w:ascii="Arial" w:hAnsi="Arial" w:cs="Arial"/>
          <w:sz w:val="26"/>
          <w:szCs w:val="26"/>
        </w:rPr>
        <w:t>For non-urgent concerns, please call the office</w:t>
      </w:r>
      <w:r w:rsidR="006943E8">
        <w:rPr>
          <w:rFonts w:ascii="Arial" w:hAnsi="Arial" w:cs="Arial"/>
          <w:sz w:val="26"/>
          <w:szCs w:val="26"/>
        </w:rPr>
        <w:t xml:space="preserve"> 613-544-7127</w:t>
      </w:r>
    </w:p>
    <w:p w14:paraId="1A1FFDE6" w14:textId="77777777" w:rsidR="00520156" w:rsidRPr="00520156" w:rsidRDefault="00520156" w:rsidP="00520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ind w:left="126" w:right="126"/>
        <w:rPr>
          <w:rFonts w:ascii="Arial" w:hAnsi="Arial" w:cs="Arial"/>
          <w:b/>
          <w:sz w:val="4"/>
          <w:szCs w:val="8"/>
        </w:rPr>
      </w:pPr>
      <w:r w:rsidRPr="00520156">
        <w:rPr>
          <w:rFonts w:ascii="Arial" w:hAnsi="Arial" w:cs="Arial"/>
          <w:b/>
          <w:sz w:val="16"/>
          <w:szCs w:val="20"/>
        </w:rPr>
        <w:tab/>
      </w:r>
    </w:p>
    <w:p w14:paraId="585C21AB" w14:textId="77777777" w:rsidR="00520156" w:rsidRPr="00520156" w:rsidRDefault="00520156" w:rsidP="00520156">
      <w:pPr>
        <w:rPr>
          <w:rFonts w:ascii="Arial" w:hAnsi="Arial" w:cs="Arial"/>
          <w:sz w:val="8"/>
          <w:szCs w:val="8"/>
        </w:rPr>
      </w:pPr>
    </w:p>
    <w:p w14:paraId="6184710A" w14:textId="570B3618" w:rsidR="00520156" w:rsidRPr="00520156" w:rsidRDefault="00520156" w:rsidP="00520156">
      <w:pPr>
        <w:jc w:val="both"/>
        <w:rPr>
          <w:rFonts w:ascii="Arial" w:hAnsi="Arial" w:cs="Arial"/>
          <w:sz w:val="20"/>
          <w:szCs w:val="20"/>
        </w:rPr>
      </w:pPr>
      <w:r w:rsidRPr="00520156">
        <w:rPr>
          <w:rFonts w:ascii="Arial" w:hAnsi="Arial" w:cs="Arial"/>
          <w:sz w:val="20"/>
          <w:szCs w:val="20"/>
        </w:rPr>
        <w:t>Our midwives cover a large rural area and may be out of cell phone range when providing home care. If you can’t reach your midwife</w:t>
      </w:r>
      <w:r w:rsidR="0021543C">
        <w:rPr>
          <w:rFonts w:ascii="Arial" w:hAnsi="Arial" w:cs="Arial"/>
          <w:sz w:val="20"/>
          <w:szCs w:val="20"/>
        </w:rPr>
        <w:t xml:space="preserve"> after 2 attempts</w:t>
      </w:r>
      <w:r w:rsidRPr="00520156">
        <w:rPr>
          <w:rFonts w:ascii="Arial" w:hAnsi="Arial" w:cs="Arial"/>
          <w:sz w:val="20"/>
          <w:szCs w:val="20"/>
        </w:rPr>
        <w:t>, first dial another extension, if you are still unable to reach a midwife, call Labour &amp; Delivery at Kingston General Hospital: 613-548-2315.</w:t>
      </w:r>
    </w:p>
    <w:p w14:paraId="2932EBA4" w14:textId="2186B2DE" w:rsidR="00520156" w:rsidRDefault="00520156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20156" w14:paraId="32415E3A" w14:textId="77777777" w:rsidTr="0021543C">
        <w:trPr>
          <w:trHeight w:val="566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690CFC8B" w14:textId="444F7F63" w:rsidR="00520156" w:rsidRPr="00520156" w:rsidRDefault="00520156" w:rsidP="002154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20156">
              <w:rPr>
                <w:rFonts w:ascii="Arial" w:hAnsi="Arial" w:cs="Arial"/>
                <w:b/>
                <w:sz w:val="36"/>
                <w:szCs w:val="36"/>
              </w:rPr>
              <w:t>DURING PREGNANCY</w:t>
            </w:r>
          </w:p>
        </w:tc>
      </w:tr>
      <w:tr w:rsidR="00520156" w14:paraId="7D06FA06" w14:textId="77777777" w:rsidTr="00C13041">
        <w:tc>
          <w:tcPr>
            <w:tcW w:w="9350" w:type="dxa"/>
            <w:tcBorders>
              <w:bottom w:val="nil"/>
            </w:tcBorders>
          </w:tcPr>
          <w:p w14:paraId="5AFACC13" w14:textId="77777777" w:rsidR="00520156" w:rsidRPr="00520156" w:rsidRDefault="00520156" w:rsidP="0021543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b/>
                <w:bCs/>
                <w:color w:val="000000"/>
                <w:lang w:val="en-CA"/>
              </w:rPr>
              <w:t>Call 911 and then page your midwife if:</w:t>
            </w:r>
          </w:p>
          <w:p w14:paraId="116A2E34" w14:textId="77777777" w:rsidR="00520156" w:rsidRPr="00520156" w:rsidRDefault="00520156" w:rsidP="00520156">
            <w:pPr>
              <w:numPr>
                <w:ilvl w:val="0"/>
                <w:numId w:val="1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color w:val="000000"/>
                <w:lang w:val="en-CA"/>
              </w:rPr>
              <w:t>Your water breaks and umbilical cord is in the vagina or hanging from the vagina</w:t>
            </w:r>
          </w:p>
          <w:p w14:paraId="10C8A8F8" w14:textId="77777777" w:rsidR="00520156" w:rsidRDefault="00520156"/>
        </w:tc>
      </w:tr>
      <w:tr w:rsidR="00520156" w14:paraId="52C082BB" w14:textId="77777777" w:rsidTr="00C13041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1226928A" w14:textId="49756157" w:rsidR="00520156" w:rsidRPr="00520156" w:rsidRDefault="00520156" w:rsidP="0021543C">
            <w:pPr>
              <w:shd w:val="clear" w:color="auto" w:fill="FFFFFF"/>
              <w:textAlignment w:val="baseline"/>
              <w:outlineLvl w:val="1"/>
              <w:rPr>
                <w:rFonts w:ascii="Arial" w:hAnsi="Arial" w:cs="Arial"/>
                <w:b/>
                <w:bCs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b/>
                <w:bCs/>
                <w:color w:val="000000"/>
                <w:lang w:val="en-CA"/>
              </w:rPr>
              <w:t>Page your midwife if you have:</w:t>
            </w:r>
          </w:p>
          <w:p w14:paraId="6CD06B62" w14:textId="400ED1CF" w:rsidR="00520156" w:rsidRPr="00520156" w:rsidRDefault="00520156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color w:val="000000"/>
                <w:lang w:val="en-CA"/>
              </w:rPr>
              <w:t xml:space="preserve">Vaginal bleeding – </w:t>
            </w:r>
            <w:r w:rsidR="00F7486A">
              <w:rPr>
                <w:rFonts w:ascii="Arial" w:hAnsi="Arial" w:cs="Arial"/>
                <w:color w:val="000000"/>
                <w:lang w:val="en-CA"/>
              </w:rPr>
              <w:t>spotting</w:t>
            </w:r>
            <w:r w:rsidRPr="00520156">
              <w:rPr>
                <w:rFonts w:ascii="Arial" w:hAnsi="Arial" w:cs="Arial"/>
                <w:color w:val="000000"/>
                <w:lang w:val="en-CA"/>
              </w:rPr>
              <w:t xml:space="preserve"> is normal after having a vaginal exam</w:t>
            </w:r>
            <w:r w:rsidR="00F7486A">
              <w:rPr>
                <w:rFonts w:ascii="Arial" w:hAnsi="Arial" w:cs="Arial"/>
                <w:color w:val="000000"/>
                <w:lang w:val="en-CA"/>
              </w:rPr>
              <w:t xml:space="preserve"> or sex</w:t>
            </w:r>
          </w:p>
          <w:p w14:paraId="12B471BC" w14:textId="77777777" w:rsidR="00520156" w:rsidRPr="00520156" w:rsidRDefault="00520156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color w:val="000000"/>
                <w:lang w:val="en-CA"/>
              </w:rPr>
              <w:t>Severe pain in your belly; abdominal pain</w:t>
            </w:r>
          </w:p>
          <w:p w14:paraId="2F7BF8C3" w14:textId="3627E7AC" w:rsidR="00520156" w:rsidRPr="00520156" w:rsidRDefault="00520156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color w:val="000000"/>
                <w:lang w:val="en-CA"/>
              </w:rPr>
              <w:t xml:space="preserve">Severe headache, blurred vision, </w:t>
            </w:r>
            <w:r w:rsidR="00A0732D">
              <w:rPr>
                <w:rFonts w:ascii="Arial" w:hAnsi="Arial" w:cs="Arial"/>
                <w:color w:val="000000"/>
                <w:lang w:val="en-CA"/>
              </w:rPr>
              <w:t>new nausea or</w:t>
            </w:r>
            <w:r w:rsidRPr="00520156">
              <w:rPr>
                <w:rFonts w:ascii="Arial" w:hAnsi="Arial" w:cs="Arial"/>
                <w:color w:val="000000"/>
                <w:lang w:val="en-CA"/>
              </w:rPr>
              <w:t xml:space="preserve"> vomiting</w:t>
            </w:r>
          </w:p>
          <w:p w14:paraId="420324E9" w14:textId="77777777" w:rsidR="00520156" w:rsidRPr="00520156" w:rsidRDefault="00520156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color w:val="000000"/>
                <w:lang w:val="en-CA"/>
              </w:rPr>
              <w:t>Waters break – please pay attention to the colour and smell of the fluid</w:t>
            </w:r>
          </w:p>
          <w:p w14:paraId="0DABD0D8" w14:textId="77777777" w:rsidR="00520156" w:rsidRPr="00520156" w:rsidRDefault="00520156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color w:val="000000"/>
                <w:lang w:val="en-CA"/>
              </w:rPr>
              <w:t>Decreased or lack of fetal movement</w:t>
            </w:r>
          </w:p>
          <w:p w14:paraId="1377ABEA" w14:textId="3A75025F" w:rsidR="00520156" w:rsidRPr="00520156" w:rsidRDefault="00520156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color w:val="000000"/>
                <w:lang w:val="en-CA"/>
              </w:rPr>
              <w:t xml:space="preserve">Fever higher than 38 </w:t>
            </w:r>
            <w:r w:rsidR="00D44BC2">
              <w:rPr>
                <w:rFonts w:ascii="Arial" w:hAnsi="Arial" w:cs="Arial"/>
                <w:color w:val="000000"/>
                <w:lang w:val="en-CA"/>
              </w:rPr>
              <w:sym w:font="Symbol" w:char="F0B0"/>
            </w:r>
            <w:r w:rsidRPr="00520156">
              <w:rPr>
                <w:rFonts w:ascii="Arial" w:hAnsi="Arial" w:cs="Arial"/>
                <w:color w:val="000000"/>
                <w:lang w:val="en-CA"/>
              </w:rPr>
              <w:t>C</w:t>
            </w:r>
            <w:r w:rsidR="00D44BC2">
              <w:rPr>
                <w:rFonts w:ascii="Arial" w:hAnsi="Arial" w:cs="Arial"/>
                <w:color w:val="000000"/>
                <w:lang w:val="en-CA"/>
              </w:rPr>
              <w:t xml:space="preserve"> (</w:t>
            </w:r>
            <w:r w:rsidRPr="00520156">
              <w:rPr>
                <w:rFonts w:ascii="Arial" w:hAnsi="Arial" w:cs="Arial"/>
                <w:color w:val="000000"/>
                <w:lang w:val="en-CA"/>
              </w:rPr>
              <w:t>100</w:t>
            </w:r>
            <w:r w:rsidR="00D44BC2">
              <w:rPr>
                <w:rFonts w:ascii="Arial" w:hAnsi="Arial" w:cs="Arial"/>
                <w:color w:val="000000"/>
                <w:lang w:val="en-CA"/>
              </w:rPr>
              <w:t>.4</w:t>
            </w:r>
            <w:r w:rsidRPr="00520156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  <w:r w:rsidR="00D44BC2">
              <w:rPr>
                <w:rFonts w:ascii="Arial" w:hAnsi="Arial" w:cs="Arial"/>
                <w:color w:val="000000"/>
                <w:lang w:val="en-CA"/>
              </w:rPr>
              <w:sym w:font="Symbol" w:char="F0B0"/>
            </w:r>
            <w:r w:rsidRPr="00520156">
              <w:rPr>
                <w:rFonts w:ascii="Arial" w:hAnsi="Arial" w:cs="Arial"/>
                <w:color w:val="000000"/>
                <w:lang w:val="en-CA"/>
              </w:rPr>
              <w:t>F</w:t>
            </w:r>
            <w:r w:rsidR="00D44BC2">
              <w:rPr>
                <w:rFonts w:ascii="Arial" w:hAnsi="Arial" w:cs="Arial"/>
                <w:color w:val="000000"/>
                <w:lang w:val="en-CA"/>
              </w:rPr>
              <w:t xml:space="preserve">) uncontrolled by </w:t>
            </w:r>
            <w:r w:rsidR="00A0732D">
              <w:rPr>
                <w:rFonts w:ascii="Arial" w:hAnsi="Arial" w:cs="Arial"/>
                <w:color w:val="000000"/>
                <w:lang w:val="en-CA"/>
              </w:rPr>
              <w:t>Tylenol</w:t>
            </w:r>
          </w:p>
          <w:p w14:paraId="710AE162" w14:textId="77777777" w:rsidR="00520156" w:rsidRDefault="00520156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520156">
              <w:rPr>
                <w:rFonts w:ascii="Arial" w:hAnsi="Arial" w:cs="Arial"/>
                <w:color w:val="000000"/>
                <w:lang w:val="en-CA"/>
              </w:rPr>
              <w:t>Regular contractions before 37 weeks of pregnancy</w:t>
            </w:r>
          </w:p>
          <w:p w14:paraId="0141BDFC" w14:textId="6152360C" w:rsidR="00D34C12" w:rsidRDefault="001A7CA0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Been involved in a m</w:t>
            </w:r>
            <w:bookmarkStart w:id="0" w:name="_GoBack"/>
            <w:bookmarkEnd w:id="0"/>
            <w:r w:rsidR="00D34C12">
              <w:rPr>
                <w:rFonts w:ascii="Arial" w:hAnsi="Arial" w:cs="Arial"/>
                <w:color w:val="000000"/>
                <w:lang w:val="en-CA"/>
              </w:rPr>
              <w:t>otor vehicle accident</w:t>
            </w:r>
          </w:p>
          <w:p w14:paraId="1393BCC2" w14:textId="25BD07B0" w:rsidR="00F7486A" w:rsidRDefault="00F7486A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You think you have a bladder infection</w:t>
            </w:r>
          </w:p>
          <w:p w14:paraId="2DF954D9" w14:textId="5138CE4A" w:rsidR="00F7486A" w:rsidRPr="00520156" w:rsidRDefault="00F7486A" w:rsidP="00520156">
            <w:pPr>
              <w:numPr>
                <w:ilvl w:val="0"/>
                <w:numId w:val="2"/>
              </w:numPr>
              <w:ind w:left="375"/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You need to go to the Emergency Department for a problem that is not related to pregnancy and you are more than 20 weeks (5 months) pregnant</w:t>
            </w:r>
          </w:p>
          <w:p w14:paraId="0FB2A069" w14:textId="77777777" w:rsidR="00520156" w:rsidRDefault="00520156"/>
        </w:tc>
      </w:tr>
      <w:tr w:rsidR="00520156" w14:paraId="245F8E86" w14:textId="77777777" w:rsidTr="0021543C">
        <w:trPr>
          <w:trHeight w:val="53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2EAE" w14:textId="16556E4B" w:rsidR="00520156" w:rsidRPr="00520156" w:rsidRDefault="00520156" w:rsidP="0021543C">
            <w:pPr>
              <w:pStyle w:val="Heading3"/>
              <w:shd w:val="clear" w:color="auto" w:fill="FFFFFF"/>
              <w:spacing w:before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DURING LABOUR</w:t>
            </w:r>
          </w:p>
        </w:tc>
      </w:tr>
      <w:tr w:rsidR="00520156" w14:paraId="60A1D50A" w14:textId="77777777" w:rsidTr="00C13041">
        <w:tc>
          <w:tcPr>
            <w:tcW w:w="9350" w:type="dxa"/>
            <w:tcBorders>
              <w:bottom w:val="nil"/>
            </w:tcBorders>
          </w:tcPr>
          <w:p w14:paraId="106FE368" w14:textId="39A6AA2E" w:rsidR="00520156" w:rsidRPr="002D547F" w:rsidRDefault="002D547F" w:rsidP="0052015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D547F">
              <w:rPr>
                <w:rStyle w:val="Strong"/>
                <w:rFonts w:ascii="Arial" w:eastAsiaTheme="majorEastAsia" w:hAnsi="Arial" w:cs="Arial"/>
                <w:bdr w:val="none" w:sz="0" w:space="0" w:color="auto" w:frame="1"/>
              </w:rPr>
              <w:t>If this is your 1</w:t>
            </w:r>
            <w:r w:rsidRPr="002D547F">
              <w:rPr>
                <w:rStyle w:val="Strong"/>
                <w:rFonts w:ascii="Arial" w:eastAsiaTheme="majorEastAsia" w:hAnsi="Arial" w:cs="Arial"/>
                <w:bdr w:val="none" w:sz="0" w:space="0" w:color="auto" w:frame="1"/>
                <w:vertAlign w:val="superscript"/>
              </w:rPr>
              <w:t>st</w:t>
            </w:r>
            <w:r w:rsidRPr="002D547F">
              <w:rPr>
                <w:rStyle w:val="Strong"/>
                <w:rFonts w:ascii="Arial" w:eastAsiaTheme="majorEastAsia" w:hAnsi="Arial" w:cs="Arial"/>
                <w:bdr w:val="none" w:sz="0" w:space="0" w:color="auto" w:frame="1"/>
              </w:rPr>
              <w:t xml:space="preserve"> baby</w:t>
            </w:r>
          </w:p>
          <w:p w14:paraId="2F73B40C" w14:textId="44237CB3" w:rsidR="00520156" w:rsidRDefault="00520156" w:rsidP="00520156">
            <w:pPr>
              <w:numPr>
                <w:ilvl w:val="0"/>
                <w:numId w:val="3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Page if your contractions are </w:t>
            </w:r>
            <w:r w:rsidR="002D547F">
              <w:rPr>
                <w:rFonts w:ascii="Arial" w:hAnsi="Arial" w:cs="Arial"/>
                <w:color w:val="000000"/>
              </w:rPr>
              <w:t xml:space="preserve">strong, </w:t>
            </w:r>
            <w:r>
              <w:rPr>
                <w:rFonts w:ascii="Arial" w:hAnsi="Arial" w:cs="Arial"/>
                <w:color w:val="000000"/>
              </w:rPr>
              <w:t xml:space="preserve">4 minutes </w:t>
            </w:r>
            <w:r w:rsidR="0021543C">
              <w:rPr>
                <w:rFonts w:ascii="Arial" w:hAnsi="Arial" w:cs="Arial"/>
                <w:color w:val="000000"/>
              </w:rPr>
              <w:t xml:space="preserve">(or less) </w:t>
            </w:r>
            <w:r>
              <w:rPr>
                <w:rFonts w:ascii="Arial" w:hAnsi="Arial" w:cs="Arial"/>
                <w:color w:val="000000"/>
              </w:rPr>
              <w:t xml:space="preserve">apart, lasting </w:t>
            </w:r>
            <w:r w:rsidR="00F7486A">
              <w:rPr>
                <w:rFonts w:ascii="Arial" w:hAnsi="Arial" w:cs="Arial"/>
                <w:color w:val="000000"/>
              </w:rPr>
              <w:t>1 minute</w:t>
            </w:r>
            <w:r>
              <w:rPr>
                <w:rFonts w:ascii="Arial" w:hAnsi="Arial" w:cs="Arial"/>
                <w:color w:val="000000"/>
              </w:rPr>
              <w:t xml:space="preserve"> and this pattern has been going on for </w:t>
            </w:r>
            <w:r w:rsidR="002D547F">
              <w:rPr>
                <w:rFonts w:ascii="Arial" w:hAnsi="Arial" w:cs="Arial"/>
                <w:color w:val="000000"/>
              </w:rPr>
              <w:t>at least an hour</w:t>
            </w:r>
            <w:r w:rsidR="00F7486A">
              <w:rPr>
                <w:rFonts w:ascii="Arial" w:hAnsi="Arial" w:cs="Arial"/>
                <w:color w:val="000000"/>
              </w:rPr>
              <w:t xml:space="preserve"> (4-1-1)</w:t>
            </w:r>
          </w:p>
          <w:p w14:paraId="6C21BE81" w14:textId="77777777" w:rsidR="002D547F" w:rsidRPr="002D547F" w:rsidRDefault="002D547F" w:rsidP="002D547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2D547F">
              <w:rPr>
                <w:rStyle w:val="Strong"/>
                <w:rFonts w:ascii="Arial" w:eastAsiaTheme="majorEastAsia" w:hAnsi="Arial" w:cs="Arial"/>
                <w:bdr w:val="none" w:sz="0" w:space="0" w:color="auto" w:frame="1"/>
              </w:rPr>
              <w:t>If this is NOT your 1</w:t>
            </w:r>
            <w:r w:rsidRPr="002D547F">
              <w:rPr>
                <w:rStyle w:val="Strong"/>
                <w:rFonts w:ascii="Arial" w:eastAsiaTheme="majorEastAsia" w:hAnsi="Arial" w:cs="Arial"/>
                <w:bdr w:val="none" w:sz="0" w:space="0" w:color="auto" w:frame="1"/>
                <w:vertAlign w:val="superscript"/>
              </w:rPr>
              <w:t>st</w:t>
            </w:r>
            <w:r w:rsidRPr="002D547F">
              <w:rPr>
                <w:rStyle w:val="Strong"/>
                <w:rFonts w:ascii="Arial" w:eastAsiaTheme="majorEastAsia" w:hAnsi="Arial" w:cs="Arial"/>
                <w:bdr w:val="none" w:sz="0" w:space="0" w:color="auto" w:frame="1"/>
              </w:rPr>
              <w:t xml:space="preserve"> baby</w:t>
            </w:r>
          </w:p>
          <w:p w14:paraId="659641D0" w14:textId="699FA225" w:rsidR="002D547F" w:rsidRDefault="002D547F" w:rsidP="002D547F">
            <w:pPr>
              <w:numPr>
                <w:ilvl w:val="0"/>
                <w:numId w:val="4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Page if y</w:t>
            </w:r>
            <w:r w:rsidR="00F7486A">
              <w:rPr>
                <w:rFonts w:ascii="Arial" w:hAnsi="Arial" w:cs="Arial"/>
                <w:color w:val="000000"/>
              </w:rPr>
              <w:t>our contractions are strong, 5</w:t>
            </w:r>
            <w:r>
              <w:rPr>
                <w:rFonts w:ascii="Arial" w:hAnsi="Arial" w:cs="Arial"/>
                <w:color w:val="000000"/>
              </w:rPr>
              <w:t xml:space="preserve"> minutes apart lasting more than 50 seconds.</w:t>
            </w:r>
          </w:p>
          <w:p w14:paraId="00EB5ED5" w14:textId="7F3DED06" w:rsidR="002D547F" w:rsidRPr="00520156" w:rsidRDefault="002D547F" w:rsidP="002D547F">
            <w:p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Page if contractions are very strong, even if they are not regular.</w:t>
            </w:r>
          </w:p>
        </w:tc>
      </w:tr>
      <w:tr w:rsidR="00520156" w14:paraId="2B452378" w14:textId="77777777" w:rsidTr="00C13041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0B3AFB3" w14:textId="15C87741" w:rsidR="00520156" w:rsidRPr="002D547F" w:rsidRDefault="00520156" w:rsidP="002D547F">
            <w:pPr>
              <w:pStyle w:val="Heading3"/>
              <w:shd w:val="clear" w:color="auto" w:fill="FFFFFF"/>
              <w:spacing w:before="0"/>
              <w:textAlignment w:val="baseline"/>
              <w:rPr>
                <w:rFonts w:ascii="Arial" w:hAnsi="Arial" w:cs="Arial"/>
                <w:b/>
                <w:color w:val="000000"/>
              </w:rPr>
            </w:pPr>
            <w:r w:rsidRPr="002D547F">
              <w:rPr>
                <w:rFonts w:ascii="Arial" w:hAnsi="Arial" w:cs="Arial"/>
                <w:b/>
                <w:color w:val="000000"/>
              </w:rPr>
              <w:t>Also page if:</w:t>
            </w:r>
          </w:p>
          <w:p w14:paraId="1A6DD029" w14:textId="32C0BEA0" w:rsidR="00520156" w:rsidRPr="00520156" w:rsidRDefault="002D547F" w:rsidP="00520156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/>
              <w:ind w:left="460" w:hanging="284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</w:t>
            </w:r>
            <w:r w:rsidR="00520156" w:rsidRPr="00520156">
              <w:rPr>
                <w:rFonts w:ascii="Arial" w:hAnsi="Arial" w:cs="Arial"/>
                <w:color w:val="000000"/>
              </w:rPr>
              <w:t xml:space="preserve"> water breaks</w:t>
            </w:r>
            <w:r w:rsidR="00520156">
              <w:rPr>
                <w:rFonts w:ascii="Arial" w:hAnsi="Arial" w:cs="Arial"/>
                <w:color w:val="000000"/>
              </w:rPr>
              <w:t xml:space="preserve"> - Note</w:t>
            </w:r>
            <w:r w:rsidR="00520156" w:rsidRPr="00520156">
              <w:rPr>
                <w:rFonts w:ascii="Arial" w:hAnsi="Arial" w:cs="Arial"/>
                <w:color w:val="000000"/>
              </w:rPr>
              <w:t xml:space="preserve"> the colour, smell, and </w:t>
            </w:r>
            <w:r w:rsidR="00520156">
              <w:rPr>
                <w:rFonts w:ascii="Arial" w:hAnsi="Arial" w:cs="Arial"/>
                <w:color w:val="000000"/>
              </w:rPr>
              <w:t>baby’s movements</w:t>
            </w:r>
          </w:p>
          <w:p w14:paraId="31FA077F" w14:textId="77777777" w:rsidR="00887620" w:rsidRDefault="00A0732D" w:rsidP="00887620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after="300"/>
              <w:ind w:left="460" w:hanging="284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520156">
              <w:rPr>
                <w:rFonts w:ascii="Arial" w:hAnsi="Arial" w:cs="Arial"/>
                <w:color w:val="000000"/>
              </w:rPr>
              <w:t xml:space="preserve">Page if you are bleeding and it is like a </w:t>
            </w:r>
            <w:r>
              <w:rPr>
                <w:rFonts w:ascii="Arial" w:hAnsi="Arial" w:cs="Arial"/>
                <w:color w:val="000000"/>
              </w:rPr>
              <w:t>period or running down your leg</w:t>
            </w:r>
          </w:p>
          <w:p w14:paraId="69BDA3E3" w14:textId="5FFE6482" w:rsidR="00887620" w:rsidRPr="00887620" w:rsidRDefault="00887620" w:rsidP="00887620">
            <w:pPr>
              <w:pStyle w:val="Heading3"/>
              <w:numPr>
                <w:ilvl w:val="0"/>
                <w:numId w:val="6"/>
              </w:numPr>
              <w:shd w:val="clear" w:color="auto" w:fill="FFFFFF"/>
              <w:spacing w:before="0" w:after="300"/>
              <w:ind w:left="460" w:hanging="284"/>
              <w:contextualSpacing/>
              <w:textAlignment w:val="baseline"/>
              <w:rPr>
                <w:rFonts w:ascii="Arial" w:hAnsi="Arial" w:cs="Arial"/>
                <w:color w:val="000000"/>
              </w:rPr>
            </w:pPr>
            <w:r w:rsidRPr="00887620">
              <w:rPr>
                <w:rFonts w:ascii="Arial" w:hAnsi="Arial" w:cs="Arial"/>
                <w:color w:val="000000"/>
              </w:rPr>
              <w:t>If you are in labour and are confused or not coping well</w:t>
            </w:r>
          </w:p>
        </w:tc>
      </w:tr>
    </w:tbl>
    <w:p w14:paraId="05134C3F" w14:textId="1A8ACDDE" w:rsidR="00C13041" w:rsidRDefault="00C13041" w:rsidP="00C13041"/>
    <w:p w14:paraId="35E8D034" w14:textId="77777777" w:rsidR="00A0732D" w:rsidRDefault="00A0732D" w:rsidP="00C13041"/>
    <w:p w14:paraId="6129C581" w14:textId="77777777" w:rsidR="00C13041" w:rsidRDefault="00C13041" w:rsidP="00C13041"/>
    <w:p w14:paraId="230DB858" w14:textId="6065C57C" w:rsidR="00887620" w:rsidRPr="00520156" w:rsidRDefault="00887620" w:rsidP="00887620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7A78956B" w14:textId="77777777" w:rsidR="00C13041" w:rsidRPr="00520156" w:rsidRDefault="00C13041" w:rsidP="00C1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b/>
          <w:sz w:val="8"/>
          <w:szCs w:val="8"/>
        </w:rPr>
      </w:pPr>
    </w:p>
    <w:p w14:paraId="7F09110B" w14:textId="77777777" w:rsidR="00C13041" w:rsidRPr="00520156" w:rsidRDefault="00C13041" w:rsidP="00C1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b/>
        </w:rPr>
      </w:pPr>
      <w:r w:rsidRPr="00520156">
        <w:rPr>
          <w:rFonts w:ascii="Arial" w:hAnsi="Arial" w:cs="Arial"/>
          <w:b/>
        </w:rPr>
        <w:t>For URGENT clinical concerns</w:t>
      </w:r>
    </w:p>
    <w:p w14:paraId="19DFD7D9" w14:textId="77777777" w:rsidR="00C13041" w:rsidRPr="00520156" w:rsidRDefault="00C13041" w:rsidP="00C1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sz w:val="28"/>
          <w:szCs w:val="18"/>
        </w:rPr>
      </w:pPr>
      <w:r w:rsidRPr="00520156">
        <w:rPr>
          <w:rFonts w:ascii="Arial" w:hAnsi="Arial" w:cs="Arial"/>
          <w:b/>
        </w:rPr>
        <w:t xml:space="preserve">DIAL </w:t>
      </w:r>
      <w:r w:rsidRPr="00520156">
        <w:rPr>
          <w:rFonts w:ascii="Arial" w:hAnsi="Arial" w:cs="Arial"/>
          <w:b/>
          <w:sz w:val="8"/>
          <w:szCs w:val="8"/>
        </w:rPr>
        <w:t xml:space="preserve"> </w:t>
      </w:r>
      <w:r w:rsidRPr="00520156">
        <w:rPr>
          <w:rFonts w:ascii="Arial" w:hAnsi="Arial" w:cs="Arial"/>
          <w:b/>
          <w:sz w:val="36"/>
          <w:szCs w:val="18"/>
          <w:u w:val="single"/>
        </w:rPr>
        <w:t>613-545-7999</w:t>
      </w:r>
      <w:r w:rsidRPr="00520156">
        <w:rPr>
          <w:rFonts w:ascii="Arial" w:hAnsi="Arial" w:cs="Arial"/>
          <w:sz w:val="36"/>
          <w:szCs w:val="18"/>
        </w:rPr>
        <w:t xml:space="preserve"> </w:t>
      </w:r>
      <w:r w:rsidRPr="00520156">
        <w:rPr>
          <w:rFonts w:ascii="Arial" w:hAnsi="Arial" w:cs="Arial"/>
          <w:sz w:val="28"/>
          <w:szCs w:val="18"/>
        </w:rPr>
        <w:t xml:space="preserve">EXT # ____ </w:t>
      </w:r>
    </w:p>
    <w:p w14:paraId="3B685542" w14:textId="77777777" w:rsidR="00C13041" w:rsidRPr="00520156" w:rsidRDefault="00C13041" w:rsidP="00C1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sz w:val="28"/>
          <w:szCs w:val="18"/>
        </w:rPr>
      </w:pPr>
      <w:r w:rsidRPr="00520156">
        <w:rPr>
          <w:rFonts w:ascii="Arial" w:hAnsi="Arial" w:cs="Arial"/>
          <w:sz w:val="28"/>
          <w:szCs w:val="18"/>
        </w:rPr>
        <w:t>(listen for your midwife’s name, as the ext. may change)</w:t>
      </w:r>
    </w:p>
    <w:p w14:paraId="2C9B8C03" w14:textId="77777777" w:rsidR="00C13041" w:rsidRPr="00520156" w:rsidRDefault="00C13041" w:rsidP="00C1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6" w:right="126"/>
        <w:jc w:val="center"/>
        <w:rPr>
          <w:rFonts w:ascii="Arial" w:hAnsi="Arial" w:cs="Arial"/>
          <w:b/>
          <w:sz w:val="8"/>
          <w:szCs w:val="8"/>
        </w:rPr>
      </w:pPr>
    </w:p>
    <w:p w14:paraId="66570A0E" w14:textId="3D62B31B" w:rsidR="00C13041" w:rsidRPr="00520156" w:rsidRDefault="00C13041" w:rsidP="00C1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ind w:left="126" w:right="126"/>
        <w:jc w:val="center"/>
        <w:rPr>
          <w:rFonts w:ascii="Arial" w:hAnsi="Arial" w:cs="Arial"/>
          <w:sz w:val="26"/>
          <w:szCs w:val="26"/>
        </w:rPr>
      </w:pPr>
      <w:r w:rsidRPr="00520156">
        <w:rPr>
          <w:rFonts w:ascii="Arial" w:hAnsi="Arial" w:cs="Arial"/>
          <w:sz w:val="26"/>
          <w:szCs w:val="26"/>
        </w:rPr>
        <w:t>For non-urgent concerns, please call the office</w:t>
      </w:r>
      <w:r w:rsidR="00887620">
        <w:rPr>
          <w:rFonts w:ascii="Arial" w:hAnsi="Arial" w:cs="Arial"/>
          <w:sz w:val="26"/>
          <w:szCs w:val="26"/>
        </w:rPr>
        <w:t xml:space="preserve"> 613-544-7127</w:t>
      </w:r>
    </w:p>
    <w:p w14:paraId="3429B96B" w14:textId="77777777" w:rsidR="00C13041" w:rsidRPr="00520156" w:rsidRDefault="00C13041" w:rsidP="00C13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5400"/>
        </w:tabs>
        <w:ind w:left="126" w:right="126"/>
        <w:rPr>
          <w:rFonts w:ascii="Arial" w:hAnsi="Arial" w:cs="Arial"/>
          <w:b/>
          <w:sz w:val="4"/>
          <w:szCs w:val="8"/>
        </w:rPr>
      </w:pPr>
      <w:r w:rsidRPr="00520156">
        <w:rPr>
          <w:rFonts w:ascii="Arial" w:hAnsi="Arial" w:cs="Arial"/>
          <w:b/>
          <w:sz w:val="16"/>
          <w:szCs w:val="20"/>
        </w:rPr>
        <w:tab/>
      </w:r>
    </w:p>
    <w:p w14:paraId="3FBAFACA" w14:textId="77777777" w:rsidR="00C13041" w:rsidRPr="00520156" w:rsidRDefault="00C13041" w:rsidP="00C13041">
      <w:pPr>
        <w:rPr>
          <w:rFonts w:ascii="Arial" w:hAnsi="Arial" w:cs="Arial"/>
          <w:sz w:val="8"/>
          <w:szCs w:val="8"/>
        </w:rPr>
      </w:pPr>
    </w:p>
    <w:p w14:paraId="0333E4B6" w14:textId="430A0C9A" w:rsidR="00C13041" w:rsidRPr="00520156" w:rsidRDefault="00C13041" w:rsidP="00C13041">
      <w:pPr>
        <w:jc w:val="both"/>
        <w:rPr>
          <w:rFonts w:ascii="Arial" w:hAnsi="Arial" w:cs="Arial"/>
          <w:sz w:val="20"/>
          <w:szCs w:val="20"/>
        </w:rPr>
      </w:pPr>
      <w:r w:rsidRPr="00520156">
        <w:rPr>
          <w:rFonts w:ascii="Arial" w:hAnsi="Arial" w:cs="Arial"/>
          <w:sz w:val="20"/>
          <w:szCs w:val="20"/>
        </w:rPr>
        <w:t>Our midwives cover a large rural area and may be out of cell phone range when providing home care. If you can’t reach your midwife</w:t>
      </w:r>
      <w:r w:rsidR="0021543C">
        <w:rPr>
          <w:rFonts w:ascii="Arial" w:hAnsi="Arial" w:cs="Arial"/>
          <w:sz w:val="20"/>
          <w:szCs w:val="20"/>
        </w:rPr>
        <w:t xml:space="preserve"> after 2 attempts</w:t>
      </w:r>
      <w:r w:rsidRPr="00520156">
        <w:rPr>
          <w:rFonts w:ascii="Arial" w:hAnsi="Arial" w:cs="Arial"/>
          <w:sz w:val="20"/>
          <w:szCs w:val="20"/>
        </w:rPr>
        <w:t>, first dial another extension, if you are still unable to reach a midwife, call Labour &amp; Delivery at Kingston General Hospital: 613-548-2315.</w:t>
      </w:r>
    </w:p>
    <w:p w14:paraId="3A78E4A9" w14:textId="59F6C80E" w:rsidR="00520156" w:rsidRDefault="00520156"/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3041" w:rsidRPr="00520156" w14:paraId="37E2F210" w14:textId="77777777" w:rsidTr="0021543C">
        <w:trPr>
          <w:trHeight w:val="548"/>
        </w:trPr>
        <w:tc>
          <w:tcPr>
            <w:tcW w:w="9350" w:type="dxa"/>
            <w:tcBorders>
              <w:bottom w:val="single" w:sz="4" w:space="0" w:color="auto"/>
            </w:tcBorders>
            <w:vAlign w:val="center"/>
          </w:tcPr>
          <w:p w14:paraId="746DEB25" w14:textId="3B9439FC" w:rsidR="00F7486A" w:rsidRDefault="00A0732D" w:rsidP="0021543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PAGE AFTER BIRTH IF YOU HAVE</w:t>
            </w:r>
          </w:p>
        </w:tc>
      </w:tr>
      <w:tr w:rsidR="00C13041" w14:paraId="3ABF4580" w14:textId="77777777" w:rsidTr="00F7486A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3A91B56" w14:textId="7452DBFB" w:rsidR="006943E8" w:rsidRDefault="006943E8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Completely soa</w:t>
            </w:r>
            <w:r w:rsidR="00A0732D">
              <w:rPr>
                <w:rFonts w:ascii="Arial" w:hAnsi="Arial" w:cs="Arial"/>
                <w:color w:val="000000"/>
              </w:rPr>
              <w:t>ked through a maternity pad in 6</w:t>
            </w:r>
            <w:r>
              <w:rPr>
                <w:rFonts w:ascii="Arial" w:hAnsi="Arial" w:cs="Arial"/>
                <w:color w:val="000000"/>
              </w:rPr>
              <w:t>0 minutes or less</w:t>
            </w:r>
          </w:p>
          <w:p w14:paraId="1F13A282" w14:textId="521AF07D" w:rsidR="006943E8" w:rsidRDefault="006943E8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 fever of greater than 38 </w:t>
            </w:r>
            <w:r w:rsidR="00D44BC2">
              <w:rPr>
                <w:rFonts w:ascii="Arial" w:hAnsi="Arial" w:cs="Arial"/>
                <w:color w:val="000000"/>
              </w:rPr>
              <w:sym w:font="Symbol" w:char="F0B0"/>
            </w:r>
            <w:r w:rsidR="00D44BC2">
              <w:rPr>
                <w:rFonts w:ascii="Arial" w:hAnsi="Arial" w:cs="Arial"/>
                <w:color w:val="000000"/>
              </w:rPr>
              <w:t>C (</w:t>
            </w:r>
            <w:r>
              <w:rPr>
                <w:rFonts w:ascii="Arial" w:hAnsi="Arial" w:cs="Arial"/>
                <w:color w:val="000000"/>
              </w:rPr>
              <w:t>100.4</w:t>
            </w:r>
            <w:r w:rsidR="00D44BC2">
              <w:rPr>
                <w:rFonts w:ascii="Arial" w:hAnsi="Arial" w:cs="Arial"/>
                <w:color w:val="000000"/>
              </w:rPr>
              <w:t xml:space="preserve"> </w:t>
            </w:r>
            <w:r w:rsidR="00D44BC2">
              <w:rPr>
                <w:rFonts w:ascii="Arial" w:hAnsi="Arial" w:cs="Arial"/>
                <w:color w:val="000000"/>
              </w:rPr>
              <w:sym w:font="Symbol" w:char="F0B0"/>
            </w:r>
            <w:r>
              <w:rPr>
                <w:rFonts w:ascii="Arial" w:hAnsi="Arial" w:cs="Arial"/>
                <w:color w:val="000000"/>
              </w:rPr>
              <w:t>F</w:t>
            </w:r>
            <w:r w:rsidR="00D44BC2">
              <w:rPr>
                <w:rFonts w:ascii="Arial" w:hAnsi="Arial" w:cs="Arial"/>
                <w:color w:val="000000"/>
              </w:rPr>
              <w:t>)</w:t>
            </w:r>
          </w:p>
          <w:p w14:paraId="4F4E1045" w14:textId="77777777" w:rsidR="006943E8" w:rsidRDefault="006943E8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sore, red, painful, hot area on your breast or chest</w:t>
            </w:r>
          </w:p>
          <w:p w14:paraId="00D30601" w14:textId="66101926" w:rsidR="006943E8" w:rsidRDefault="0021543C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</w:t>
            </w:r>
            <w:r w:rsidR="006943E8">
              <w:rPr>
                <w:rFonts w:ascii="Arial" w:hAnsi="Arial" w:cs="Arial"/>
                <w:color w:val="000000"/>
              </w:rPr>
              <w:t>lu-like symptoms</w:t>
            </w:r>
          </w:p>
          <w:p w14:paraId="3A9A0D29" w14:textId="77777777" w:rsidR="006943E8" w:rsidRDefault="006943E8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Persistent uterine tenderness</w:t>
            </w:r>
          </w:p>
          <w:p w14:paraId="42F7AB99" w14:textId="3BD2600A" w:rsidR="006943E8" w:rsidRDefault="006943E8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vaginal discharge that smells very bad. It should smell like a strong period-smell</w:t>
            </w:r>
          </w:p>
          <w:p w14:paraId="47666569" w14:textId="3C8F9A63" w:rsidR="006943E8" w:rsidRDefault="006943E8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Blurry vision, upper abdominal pain or severe headache</w:t>
            </w:r>
          </w:p>
          <w:p w14:paraId="3E4D3AB2" w14:textId="77777777" w:rsidR="006943E8" w:rsidRDefault="006943E8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Ongoing feelings of depression, uncontrolled crying, inability to sleep or eat, extreme anxiety or agitation</w:t>
            </w:r>
          </w:p>
          <w:p w14:paraId="33D1986E" w14:textId="77777777" w:rsidR="006943E8" w:rsidRDefault="006943E8" w:rsidP="006943E8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Sore reddened, painful, hot area on your leg, especially the calf</w:t>
            </w:r>
          </w:p>
          <w:p w14:paraId="4D26082F" w14:textId="0FDB65E2" w:rsidR="00D25923" w:rsidRPr="00D25923" w:rsidRDefault="006943E8" w:rsidP="00D25923">
            <w:pPr>
              <w:numPr>
                <w:ilvl w:val="0"/>
                <w:numId w:val="9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Severe chest pain</w:t>
            </w:r>
          </w:p>
          <w:p w14:paraId="339D75DC" w14:textId="77777777" w:rsidR="00C13041" w:rsidRDefault="00C13041" w:rsidP="003C23D9"/>
        </w:tc>
      </w:tr>
      <w:tr w:rsidR="00C13041" w:rsidRPr="00520156" w14:paraId="2E49EFFA" w14:textId="77777777" w:rsidTr="0021543C">
        <w:trPr>
          <w:trHeight w:val="4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5B3A8" w14:textId="3A73A675" w:rsidR="00C13041" w:rsidRPr="00520156" w:rsidRDefault="00887620" w:rsidP="0021543C">
            <w:pPr>
              <w:pStyle w:val="Heading3"/>
              <w:shd w:val="clear" w:color="auto" w:fill="FFFFFF"/>
              <w:spacing w:before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PAGE IF YOUR BABY</w:t>
            </w:r>
          </w:p>
        </w:tc>
      </w:tr>
      <w:tr w:rsidR="006943E8" w:rsidRPr="00520156" w14:paraId="7D42D32A" w14:textId="77777777" w:rsidTr="00F7486A">
        <w:trPr>
          <w:trHeight w:val="64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6096BED8" w14:textId="0DF3E999" w:rsidR="006943E8" w:rsidRPr="00887620" w:rsidRDefault="00887620" w:rsidP="00887620">
            <w:pPr>
              <w:pStyle w:val="ListParagraph"/>
              <w:numPr>
                <w:ilvl w:val="0"/>
                <w:numId w:val="12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887620">
              <w:rPr>
                <w:rFonts w:ascii="Arial" w:hAnsi="Arial" w:cs="Arial"/>
                <w:color w:val="000000"/>
              </w:rPr>
              <w:t>Is b</w:t>
            </w:r>
            <w:r w:rsidR="00A0732D" w:rsidRPr="00887620">
              <w:rPr>
                <w:rFonts w:ascii="Arial" w:hAnsi="Arial" w:cs="Arial"/>
                <w:color w:val="000000"/>
              </w:rPr>
              <w:t>reathing more than 1 breath/second for more than 10 minutes</w:t>
            </w:r>
          </w:p>
          <w:p w14:paraId="12246067" w14:textId="33D6C464" w:rsidR="006943E8" w:rsidRDefault="006943E8" w:rsidP="006943E8">
            <w:pPr>
              <w:numPr>
                <w:ilvl w:val="0"/>
                <w:numId w:val="10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Has not peed or pooped in the first 24 hours after the birth</w:t>
            </w:r>
          </w:p>
          <w:p w14:paraId="6D4FB766" w14:textId="38841955" w:rsidR="006943E8" w:rsidRPr="00071DD5" w:rsidRDefault="00A0732D" w:rsidP="00071DD5">
            <w:pPr>
              <w:numPr>
                <w:ilvl w:val="0"/>
                <w:numId w:val="10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 not eat</w:t>
            </w:r>
            <w:r w:rsidR="006943E8">
              <w:rPr>
                <w:rFonts w:ascii="Arial" w:hAnsi="Arial" w:cs="Arial"/>
                <w:color w:val="000000"/>
              </w:rPr>
              <w:t xml:space="preserve"> for greater than 6 hours</w:t>
            </w:r>
          </w:p>
          <w:p w14:paraId="263BBF17" w14:textId="541F2705" w:rsidR="006943E8" w:rsidRDefault="006943E8" w:rsidP="006943E8">
            <w:pPr>
              <w:numPr>
                <w:ilvl w:val="0"/>
                <w:numId w:val="10"/>
              </w:numPr>
              <w:ind w:left="375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Has a temperature of greater than 37.5 </w:t>
            </w:r>
            <w:r w:rsidR="00D44BC2">
              <w:rPr>
                <w:rFonts w:ascii="Arial" w:hAnsi="Arial" w:cs="Arial"/>
                <w:color w:val="000000"/>
              </w:rPr>
              <w:sym w:font="Symbol" w:char="F0B0"/>
            </w:r>
            <w:r>
              <w:rPr>
                <w:rFonts w:ascii="Arial" w:hAnsi="Arial" w:cs="Arial"/>
                <w:color w:val="000000"/>
              </w:rPr>
              <w:t xml:space="preserve">C/ 99.5 </w:t>
            </w:r>
            <w:r w:rsidR="00D44BC2">
              <w:rPr>
                <w:rFonts w:ascii="Arial" w:hAnsi="Arial" w:cs="Arial"/>
                <w:color w:val="000000"/>
              </w:rPr>
              <w:sym w:font="Symbol" w:char="F0B0"/>
            </w:r>
            <w:r>
              <w:rPr>
                <w:rFonts w:ascii="Arial" w:hAnsi="Arial" w:cs="Arial"/>
                <w:color w:val="000000"/>
              </w:rPr>
              <w:t xml:space="preserve">F or less than 36.3 </w:t>
            </w:r>
            <w:r w:rsidR="00D44BC2">
              <w:rPr>
                <w:rFonts w:ascii="Arial" w:hAnsi="Arial" w:cs="Arial"/>
                <w:color w:val="000000"/>
              </w:rPr>
              <w:sym w:font="Symbol" w:char="F0B0"/>
            </w:r>
            <w:r>
              <w:rPr>
                <w:rFonts w:ascii="Arial" w:hAnsi="Arial" w:cs="Arial"/>
                <w:color w:val="000000"/>
              </w:rPr>
              <w:t>C</w:t>
            </w:r>
            <w:r w:rsidR="00D44BC2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 xml:space="preserve">97.3 </w:t>
            </w:r>
            <w:r w:rsidR="00D44BC2">
              <w:rPr>
                <w:rFonts w:ascii="Arial" w:hAnsi="Arial" w:cs="Arial"/>
                <w:color w:val="000000"/>
              </w:rPr>
              <w:sym w:font="Symbol" w:char="F0B0"/>
            </w:r>
            <w:r>
              <w:rPr>
                <w:rFonts w:ascii="Arial" w:hAnsi="Arial" w:cs="Arial"/>
                <w:color w:val="000000"/>
              </w:rPr>
              <w:t>F</w:t>
            </w:r>
            <w:r w:rsidR="00D44BC2">
              <w:rPr>
                <w:rFonts w:ascii="Arial" w:hAnsi="Arial" w:cs="Arial"/>
                <w:color w:val="000000"/>
              </w:rPr>
              <w:t>)</w:t>
            </w:r>
          </w:p>
          <w:p w14:paraId="045CF580" w14:textId="77777777" w:rsidR="006943E8" w:rsidRDefault="006943E8" w:rsidP="00C13041">
            <w:pPr>
              <w:pStyle w:val="Heading3"/>
              <w:shd w:val="clear" w:color="auto" w:fill="FFFFFF"/>
              <w:spacing w:before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887620" w:rsidRPr="00520156" w14:paraId="2AB6E806" w14:textId="77777777" w:rsidTr="0021543C">
        <w:trPr>
          <w:trHeight w:val="629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4CC19" w14:textId="64272071" w:rsidR="00887620" w:rsidRPr="00887620" w:rsidRDefault="00887620" w:rsidP="0021543C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Are you unsure if you should </w:t>
            </w:r>
            <w:r w:rsidR="0021543C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be </w:t>
            </w:r>
            <w:r>
              <w:rPr>
                <w:rFonts w:ascii="Arial" w:hAnsi="Arial" w:cs="Arial"/>
                <w:b/>
                <w:color w:val="000000"/>
                <w:sz w:val="36"/>
                <w:szCs w:val="36"/>
              </w:rPr>
              <w:t>p</w:t>
            </w:r>
            <w:r w:rsidRPr="00887620">
              <w:rPr>
                <w:rFonts w:ascii="Arial" w:hAnsi="Arial" w:cs="Arial"/>
                <w:b/>
                <w:color w:val="000000"/>
                <w:sz w:val="36"/>
                <w:szCs w:val="36"/>
              </w:rPr>
              <w:t>aging?</w:t>
            </w:r>
          </w:p>
        </w:tc>
      </w:tr>
      <w:tr w:rsidR="00F7486A" w:rsidRPr="00520156" w14:paraId="7E7E8F78" w14:textId="77777777" w:rsidTr="00F7486A">
        <w:trPr>
          <w:trHeight w:val="642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5E2D8A1" w14:textId="6EE9D007" w:rsidR="00A0732D" w:rsidRPr="00887620" w:rsidRDefault="00F7486A" w:rsidP="006943E8">
            <w:pPr>
              <w:pStyle w:val="ListParagraph"/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887620">
              <w:rPr>
                <w:rFonts w:ascii="Arial" w:hAnsi="Arial" w:cs="Arial"/>
                <w:color w:val="000000"/>
              </w:rPr>
              <w:t xml:space="preserve">Check the “What’s Normal” sheet in the Baby section of the binder </w:t>
            </w:r>
          </w:p>
          <w:p w14:paraId="01C5BB36" w14:textId="6EE05575" w:rsidR="00A0732D" w:rsidRDefault="00A0732D" w:rsidP="00887620">
            <w:pPr>
              <w:pStyle w:val="ListParagraph"/>
              <w:numPr>
                <w:ilvl w:val="0"/>
                <w:numId w:val="11"/>
              </w:numPr>
              <w:ind w:left="360"/>
              <w:textAlignment w:val="baseline"/>
              <w:rPr>
                <w:rFonts w:ascii="Arial" w:hAnsi="Arial" w:cs="Arial"/>
                <w:color w:val="000000"/>
              </w:rPr>
            </w:pPr>
            <w:r w:rsidRPr="00887620">
              <w:rPr>
                <w:rFonts w:ascii="Arial" w:hAnsi="Arial" w:cs="Arial"/>
                <w:color w:val="000000"/>
              </w:rPr>
              <w:t xml:space="preserve">If you are </w:t>
            </w:r>
            <w:r w:rsidR="00887620">
              <w:rPr>
                <w:rFonts w:ascii="Arial" w:hAnsi="Arial" w:cs="Arial"/>
                <w:color w:val="000000"/>
              </w:rPr>
              <w:t>thinking about</w:t>
            </w:r>
            <w:r w:rsidRPr="00887620">
              <w:rPr>
                <w:rFonts w:ascii="Arial" w:hAnsi="Arial" w:cs="Arial"/>
                <w:color w:val="000000"/>
              </w:rPr>
              <w:t xml:space="preserve"> seeing your family doctor</w:t>
            </w:r>
            <w:r w:rsidR="00D25923">
              <w:rPr>
                <w:rFonts w:ascii="Arial" w:hAnsi="Arial" w:cs="Arial"/>
                <w:color w:val="000000"/>
              </w:rPr>
              <w:t xml:space="preserve"> or obstetrician</w:t>
            </w:r>
            <w:r w:rsidRPr="00887620">
              <w:rPr>
                <w:rFonts w:ascii="Arial" w:hAnsi="Arial" w:cs="Arial"/>
                <w:color w:val="000000"/>
              </w:rPr>
              <w:t xml:space="preserve"> for anything related to post-partum or newborn care, please page your midwife</w:t>
            </w:r>
            <w:r w:rsidR="00887620">
              <w:rPr>
                <w:rFonts w:ascii="Arial" w:hAnsi="Arial" w:cs="Arial"/>
                <w:color w:val="000000"/>
              </w:rPr>
              <w:t xml:space="preserve"> or call the clinic</w:t>
            </w:r>
            <w:r w:rsidRPr="00887620">
              <w:rPr>
                <w:rFonts w:ascii="Arial" w:hAnsi="Arial" w:cs="Arial"/>
                <w:color w:val="000000"/>
              </w:rPr>
              <w:t>.</w:t>
            </w:r>
          </w:p>
          <w:p w14:paraId="68396FB0" w14:textId="0BB9FEA1" w:rsidR="00887620" w:rsidRPr="00887620" w:rsidRDefault="00887620" w:rsidP="00887620">
            <w:pPr>
              <w:pStyle w:val="ListParagraph"/>
              <w:ind w:left="36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14:paraId="6B65A437" w14:textId="77777777" w:rsidR="00520156" w:rsidRDefault="00520156"/>
    <w:sectPr w:rsidR="00520156" w:rsidSect="002D547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6196D" w14:textId="77777777" w:rsidR="00DC76ED" w:rsidRDefault="00DC76ED" w:rsidP="00520156">
      <w:r>
        <w:separator/>
      </w:r>
    </w:p>
  </w:endnote>
  <w:endnote w:type="continuationSeparator" w:id="0">
    <w:p w14:paraId="264A2D33" w14:textId="77777777" w:rsidR="00DC76ED" w:rsidRDefault="00DC76ED" w:rsidP="0052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66AF" w14:textId="42AFACB9" w:rsidR="00992F7B" w:rsidRPr="00023D89" w:rsidRDefault="00992F7B" w:rsidP="00992F7B">
    <w:pPr>
      <w:pStyle w:val="Footer"/>
      <w:rPr>
        <w:sz w:val="20"/>
        <w:szCs w:val="20"/>
      </w:rPr>
    </w:pPr>
    <w:r>
      <w:rPr>
        <w:sz w:val="20"/>
        <w:szCs w:val="20"/>
      </w:rPr>
      <w:t xml:space="preserve">Community Midwives of Kingston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71DD5">
      <w:rPr>
        <w:sz w:val="20"/>
        <w:szCs w:val="20"/>
      </w:rPr>
      <w:t xml:space="preserve">Revision date: </w:t>
    </w:r>
    <w:r w:rsidR="00F31219">
      <w:rPr>
        <w:sz w:val="20"/>
        <w:szCs w:val="20"/>
      </w:rPr>
      <w:t>January 13, 2022</w:t>
    </w:r>
  </w:p>
  <w:p w14:paraId="7FDE3465" w14:textId="77777777" w:rsidR="00992F7B" w:rsidRDefault="00992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37D40" w14:textId="5341358C" w:rsidR="00992F7B" w:rsidRPr="00023D89" w:rsidRDefault="00992F7B" w:rsidP="00992F7B">
    <w:pPr>
      <w:pStyle w:val="Footer"/>
      <w:rPr>
        <w:sz w:val="20"/>
        <w:szCs w:val="20"/>
      </w:rPr>
    </w:pPr>
    <w:r>
      <w:rPr>
        <w:sz w:val="20"/>
        <w:szCs w:val="20"/>
      </w:rPr>
      <w:t xml:space="preserve">Community Midwives of Kingston 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71DD5">
      <w:rPr>
        <w:sz w:val="20"/>
        <w:szCs w:val="20"/>
      </w:rPr>
      <w:t xml:space="preserve">Revision date: </w:t>
    </w:r>
    <w:r w:rsidR="00F31219">
      <w:rPr>
        <w:sz w:val="20"/>
        <w:szCs w:val="20"/>
      </w:rPr>
      <w:t>January 13, 2022</w:t>
    </w:r>
  </w:p>
  <w:p w14:paraId="70689D1A" w14:textId="2A65A714" w:rsidR="00992F7B" w:rsidRDefault="00992F7B">
    <w:pPr>
      <w:pStyle w:val="Footer"/>
    </w:pPr>
  </w:p>
  <w:p w14:paraId="5DE9E0F9" w14:textId="77777777" w:rsidR="00992F7B" w:rsidRDefault="00992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EC87C" w14:textId="77777777" w:rsidR="00DC76ED" w:rsidRDefault="00DC76ED" w:rsidP="00520156">
      <w:r>
        <w:separator/>
      </w:r>
    </w:p>
  </w:footnote>
  <w:footnote w:type="continuationSeparator" w:id="0">
    <w:p w14:paraId="792C1974" w14:textId="77777777" w:rsidR="00DC76ED" w:rsidRDefault="00DC76ED" w:rsidP="00520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33891" w14:textId="77777777" w:rsidR="00C13041" w:rsidRPr="00C13041" w:rsidRDefault="00C13041" w:rsidP="00520156">
    <w:pPr>
      <w:pStyle w:val="Title"/>
      <w:rPr>
        <w:rFonts w:ascii="Arial" w:hAnsi="Arial" w:cs="Arial"/>
        <w:b w:val="0"/>
        <w:sz w:val="40"/>
        <w:szCs w:val="40"/>
      </w:rPr>
    </w:pPr>
    <w:r w:rsidRPr="00C13041">
      <w:rPr>
        <w:rFonts w:ascii="Arial" w:hAnsi="Arial" w:cs="Arial"/>
        <w:b w:val="0"/>
        <w:sz w:val="40"/>
        <w:szCs w:val="40"/>
      </w:rPr>
      <w:t>PAGING</w:t>
    </w:r>
    <w:r w:rsidR="00520156" w:rsidRPr="00C13041">
      <w:rPr>
        <w:rFonts w:ascii="Arial" w:hAnsi="Arial" w:cs="Arial"/>
        <w:b w:val="0"/>
        <w:sz w:val="40"/>
        <w:szCs w:val="40"/>
      </w:rPr>
      <w:t xml:space="preserve"> YOUR MIDWIFE</w:t>
    </w:r>
    <w:r w:rsidR="002D547F" w:rsidRPr="00C13041">
      <w:rPr>
        <w:rFonts w:ascii="Arial" w:hAnsi="Arial" w:cs="Arial"/>
        <w:b w:val="0"/>
        <w:sz w:val="40"/>
        <w:szCs w:val="40"/>
      </w:rPr>
      <w:t xml:space="preserve"> </w:t>
    </w:r>
  </w:p>
  <w:p w14:paraId="011D7E91" w14:textId="693338B4" w:rsidR="00520156" w:rsidRPr="00520156" w:rsidRDefault="002D547F" w:rsidP="00520156">
    <w:pPr>
      <w:pStyle w:val="Title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AFTER THE BABY IS BORN</w:t>
    </w:r>
  </w:p>
  <w:p w14:paraId="1FE036E9" w14:textId="77777777" w:rsidR="00520156" w:rsidRDefault="0052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FD0D4" w14:textId="77777777" w:rsidR="00C13041" w:rsidRPr="00C13041" w:rsidRDefault="002D547F" w:rsidP="002D547F">
    <w:pPr>
      <w:pStyle w:val="Header"/>
      <w:jc w:val="center"/>
      <w:rPr>
        <w:rFonts w:ascii="Arial" w:hAnsi="Arial" w:cs="Arial"/>
        <w:sz w:val="40"/>
        <w:szCs w:val="40"/>
      </w:rPr>
    </w:pPr>
    <w:r w:rsidRPr="00C13041">
      <w:rPr>
        <w:rFonts w:ascii="Arial" w:hAnsi="Arial" w:cs="Arial"/>
        <w:sz w:val="40"/>
        <w:szCs w:val="40"/>
      </w:rPr>
      <w:t xml:space="preserve">PAGING YOUR MIDWIFE IN </w:t>
    </w:r>
  </w:p>
  <w:p w14:paraId="294E0EB3" w14:textId="28C05A95" w:rsidR="002D547F" w:rsidRPr="002D547F" w:rsidRDefault="002D547F" w:rsidP="002D547F">
    <w:pPr>
      <w:pStyle w:val="Header"/>
      <w:jc w:val="center"/>
      <w:rPr>
        <w:rFonts w:ascii="Arial" w:hAnsi="Arial" w:cs="Arial"/>
        <w:b/>
        <w:sz w:val="40"/>
        <w:szCs w:val="40"/>
      </w:rPr>
    </w:pPr>
    <w:r w:rsidRPr="002D547F">
      <w:rPr>
        <w:rFonts w:ascii="Arial" w:hAnsi="Arial" w:cs="Arial"/>
        <w:b/>
        <w:sz w:val="40"/>
        <w:szCs w:val="40"/>
      </w:rPr>
      <w:t xml:space="preserve">PREGNANCY </w:t>
    </w:r>
    <w:r w:rsidRPr="00C13041">
      <w:rPr>
        <w:rFonts w:ascii="Arial" w:hAnsi="Arial" w:cs="Arial"/>
        <w:sz w:val="40"/>
        <w:szCs w:val="40"/>
      </w:rPr>
      <w:t>AND</w:t>
    </w:r>
    <w:r w:rsidRPr="002D547F">
      <w:rPr>
        <w:rFonts w:ascii="Arial" w:hAnsi="Arial" w:cs="Arial"/>
        <w:b/>
        <w:sz w:val="40"/>
        <w:szCs w:val="40"/>
      </w:rPr>
      <w:t xml:space="preserve"> LABOUR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198"/>
    <w:multiLevelType w:val="hybridMultilevel"/>
    <w:tmpl w:val="35BCC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BF9"/>
    <w:multiLevelType w:val="hybridMultilevel"/>
    <w:tmpl w:val="B3DC7A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1136"/>
    <w:multiLevelType w:val="multilevel"/>
    <w:tmpl w:val="13CC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801A90"/>
    <w:multiLevelType w:val="hybridMultilevel"/>
    <w:tmpl w:val="84F2D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E5413"/>
    <w:multiLevelType w:val="multilevel"/>
    <w:tmpl w:val="2920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F859FC"/>
    <w:multiLevelType w:val="hybridMultilevel"/>
    <w:tmpl w:val="A39C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F2AE1"/>
    <w:multiLevelType w:val="multilevel"/>
    <w:tmpl w:val="8FD0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854E31"/>
    <w:multiLevelType w:val="multilevel"/>
    <w:tmpl w:val="F4D0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EF460D"/>
    <w:multiLevelType w:val="hybridMultilevel"/>
    <w:tmpl w:val="5092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80639"/>
    <w:multiLevelType w:val="multilevel"/>
    <w:tmpl w:val="E904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2B193E"/>
    <w:multiLevelType w:val="multilevel"/>
    <w:tmpl w:val="4ADE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410C87"/>
    <w:multiLevelType w:val="multilevel"/>
    <w:tmpl w:val="8C2C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56"/>
    <w:rsid w:val="00071DD5"/>
    <w:rsid w:val="001A7CA0"/>
    <w:rsid w:val="0021543C"/>
    <w:rsid w:val="002D547F"/>
    <w:rsid w:val="003C5707"/>
    <w:rsid w:val="004314ED"/>
    <w:rsid w:val="00520156"/>
    <w:rsid w:val="005B7E13"/>
    <w:rsid w:val="0064328C"/>
    <w:rsid w:val="006943E8"/>
    <w:rsid w:val="00860B1E"/>
    <w:rsid w:val="00887620"/>
    <w:rsid w:val="00904AB7"/>
    <w:rsid w:val="0096024E"/>
    <w:rsid w:val="00992F7B"/>
    <w:rsid w:val="00A0732D"/>
    <w:rsid w:val="00AD7B8D"/>
    <w:rsid w:val="00C13041"/>
    <w:rsid w:val="00C1498B"/>
    <w:rsid w:val="00CE03FB"/>
    <w:rsid w:val="00D25923"/>
    <w:rsid w:val="00D34C12"/>
    <w:rsid w:val="00D44BC2"/>
    <w:rsid w:val="00DC76ED"/>
    <w:rsid w:val="00F31219"/>
    <w:rsid w:val="00F7486A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06D9D"/>
  <w15:docId w15:val="{E2052816-1EE0-4344-AA92-BFB303C3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15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20156"/>
    <w:pPr>
      <w:spacing w:before="100" w:beforeAutospacing="1" w:after="100" w:afterAutospacing="1"/>
      <w:outlineLvl w:val="1"/>
    </w:pPr>
    <w:rPr>
      <w:b/>
      <w:bCs/>
      <w:sz w:val="36"/>
      <w:szCs w:val="3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1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015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20156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20156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52015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20156"/>
    <w:pPr>
      <w:spacing w:before="100" w:beforeAutospacing="1" w:after="100" w:afterAutospacing="1"/>
    </w:pPr>
    <w:rPr>
      <w:lang w:val="en-CA"/>
    </w:rPr>
  </w:style>
  <w:style w:type="character" w:styleId="Strong">
    <w:name w:val="Strong"/>
    <w:basedOn w:val="DefaultParagraphFont"/>
    <w:uiPriority w:val="22"/>
    <w:qFormat/>
    <w:rsid w:val="005201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56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2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1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20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15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13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0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A57DB-899E-4427-BF4A-2D9133C9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Wamboldt</dc:creator>
  <cp:lastModifiedBy>Joy Emigh</cp:lastModifiedBy>
  <cp:revision>2</cp:revision>
  <cp:lastPrinted>2022-01-13T19:12:00Z</cp:lastPrinted>
  <dcterms:created xsi:type="dcterms:W3CDTF">2022-01-13T19:23:00Z</dcterms:created>
  <dcterms:modified xsi:type="dcterms:W3CDTF">2022-01-13T19:23:00Z</dcterms:modified>
</cp:coreProperties>
</file>